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sz w:val="44"/>
          <w:szCs w:val="44"/>
        </w:rPr>
      </w:pPr>
      <w:r>
        <w:rPr>
          <w:rFonts w:hint="eastAsia" w:ascii="Calibri" w:hAnsi="Calibri" w:eastAsia="宋体" w:cs="Times New Roman"/>
          <w:sz w:val="44"/>
          <w:szCs w:val="44"/>
        </w:rPr>
        <w:t>“</w:t>
      </w:r>
      <w:r>
        <w:rPr>
          <w:rFonts w:hint="eastAsia" w:ascii="华文行楷" w:hAnsi="华文行楷" w:eastAsia="华文行楷" w:cs="华文行楷"/>
          <w:sz w:val="44"/>
          <w:szCs w:val="44"/>
        </w:rPr>
        <w:t>博文约礼</w:t>
      </w:r>
      <w:r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  <w:t>·</w:t>
      </w:r>
      <w:bookmarkStart w:id="0" w:name="_GoBack"/>
      <w:bookmarkEnd w:id="0"/>
      <w:r>
        <w:rPr>
          <w:rFonts w:hint="eastAsia" w:ascii="华文行楷" w:hAnsi="华文行楷" w:eastAsia="华文行楷" w:cs="华文行楷"/>
          <w:sz w:val="44"/>
          <w:szCs w:val="44"/>
        </w:rPr>
        <w:t>厚积薄发”</w:t>
      </w:r>
    </w:p>
    <w:p>
      <w:pPr>
        <w:jc w:val="center"/>
        <w:rPr>
          <w:rFonts w:ascii="华文琥珀" w:hAnsi="华文琥珀" w:eastAsia="华文琥珀" w:cs="华文琥珀"/>
          <w:sz w:val="28"/>
          <w:szCs w:val="28"/>
        </w:rPr>
      </w:pPr>
      <w:r>
        <w:rPr>
          <w:rFonts w:hint="eastAsia" w:ascii="华文琥珀" w:hAnsi="华文琥珀" w:eastAsia="华文琥珀" w:cs="华文琥珀"/>
          <w:sz w:val="28"/>
          <w:szCs w:val="28"/>
        </w:rPr>
        <w:t>知识竞赛个人赛报名表</w:t>
      </w:r>
    </w:p>
    <w:p>
      <w:pPr>
        <w:ind w:left="-991" w:leftChars="-472" w:firstLine="2"/>
        <w:rPr>
          <w:rFonts w:ascii="华文琥珀" w:hAnsi="华文琥珀" w:eastAsia="华文琥珀" w:cs="华文琥珀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请填写下列信息</w:t>
      </w:r>
      <w:r>
        <w:rPr>
          <w:rFonts w:hint="eastAsia" w:ascii="华文琥珀" w:hAnsi="华文琥珀" w:eastAsia="华文琥珀" w:cs="华文琥珀"/>
          <w:sz w:val="28"/>
          <w:szCs w:val="28"/>
        </w:rPr>
        <w:t xml:space="preserve"> </w:t>
      </w:r>
    </w:p>
    <w:tbl>
      <w:tblPr>
        <w:tblStyle w:val="6"/>
        <w:tblW w:w="10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1475"/>
        <w:gridCol w:w="1978"/>
        <w:gridCol w:w="2278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3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  <w:t>商学系经济学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15-1班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2015xxxxxx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188xxxxxxxx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3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tabs>
                <w:tab w:val="center" w:pos="857"/>
              </w:tabs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30"/>
                <w:szCs w:val="30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3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3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3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3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3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3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3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3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3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3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3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3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华文琥珀" w:hAnsi="华文琥珀" w:eastAsia="华文琥珀" w:cs="华文琥珀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华文琥珀" w:hAnsi="华文琥珀" w:eastAsia="华文琥珀" w:cs="华文琥珀"/>
          <w:sz w:val="28"/>
          <w:szCs w:val="28"/>
        </w:rPr>
      </w:pPr>
      <w:r>
        <w:rPr>
          <w:rFonts w:hint="eastAsia" w:ascii="华文琥珀" w:hAnsi="华文琥珀" w:eastAsia="华文琥珀" w:cs="华文琥珀"/>
          <w:sz w:val="28"/>
          <w:szCs w:val="28"/>
        </w:rPr>
        <w:t xml:space="preserve">                                         </w:t>
      </w:r>
    </w:p>
    <w:p/>
    <w:sectPr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10"/>
    <w:rsid w:val="0039317B"/>
    <w:rsid w:val="005275ED"/>
    <w:rsid w:val="006910DA"/>
    <w:rsid w:val="00827E28"/>
    <w:rsid w:val="00BA763B"/>
    <w:rsid w:val="00C10010"/>
    <w:rsid w:val="00E60A99"/>
    <w:rsid w:val="2DD2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2016-04-03T13:04:00Z</dcterms:created>
  <dc:creator>asus</dc:creator>
  <cp:lastModifiedBy>So Young</cp:lastModifiedBy>
  <dcterms:modified xsi:type="dcterms:W3CDTF">2018-04-08T08:52:07Z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