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3E611" w14:textId="2A34D473" w:rsidR="008F0656" w:rsidRPr="00912D57" w:rsidRDefault="00D25048" w:rsidP="00CA34D0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宣城校区</w:t>
      </w:r>
      <w:bookmarkStart w:id="0" w:name="_GoBack"/>
      <w:bookmarkEnd w:id="0"/>
      <w:r w:rsidR="00912D57" w:rsidRPr="00912D57">
        <w:rPr>
          <w:rFonts w:ascii="方正小标宋简体" w:eastAsia="方正小标宋简体" w:hint="eastAsia"/>
          <w:sz w:val="44"/>
          <w:szCs w:val="44"/>
        </w:rPr>
        <w:t>景文楼单间收费办法</w:t>
      </w:r>
    </w:p>
    <w:p w14:paraId="4531A923" w14:textId="6C382985" w:rsidR="008B12A9" w:rsidRDefault="00C179E9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  </w:t>
      </w:r>
      <w:r w:rsidR="008B12A9">
        <w:rPr>
          <w:rFonts w:ascii="仿宋_GB2312" w:eastAsia="仿宋_GB2312" w:hint="eastAsia"/>
          <w:sz w:val="36"/>
          <w:szCs w:val="36"/>
        </w:rPr>
        <w:t>宣城校区景文楼</w:t>
      </w:r>
      <w:r>
        <w:rPr>
          <w:rFonts w:ascii="仿宋_GB2312" w:eastAsia="仿宋_GB2312" w:hint="eastAsia"/>
          <w:sz w:val="36"/>
          <w:szCs w:val="36"/>
        </w:rPr>
        <w:t>单间是作为校内接待使用的，原则上不接待校外人员，收费标准如下：</w:t>
      </w:r>
    </w:p>
    <w:p w14:paraId="4ED4C92E" w14:textId="77777777" w:rsidR="00D2075B" w:rsidRPr="00F37FB8" w:rsidRDefault="00C179E9" w:rsidP="00CA34D0">
      <w:pPr>
        <w:snapToGrid w:val="0"/>
        <w:spacing w:line="600" w:lineRule="exact"/>
        <w:rPr>
          <w:rFonts w:ascii="黑体" w:eastAsia="黑体" w:hAnsi="黑体"/>
          <w:b/>
          <w:sz w:val="36"/>
          <w:szCs w:val="36"/>
        </w:rPr>
      </w:pPr>
      <w:r w:rsidRPr="00F37FB8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F37FB8">
        <w:rPr>
          <w:rFonts w:ascii="黑体" w:eastAsia="黑体" w:hAnsi="黑体"/>
          <w:b/>
          <w:sz w:val="36"/>
          <w:szCs w:val="36"/>
        </w:rPr>
        <w:t xml:space="preserve">   </w:t>
      </w:r>
      <w:r w:rsidR="00B41419" w:rsidRPr="00F37FB8">
        <w:rPr>
          <w:rFonts w:ascii="黑体" w:eastAsia="黑体" w:hAnsi="黑体" w:hint="eastAsia"/>
          <w:b/>
          <w:sz w:val="36"/>
          <w:szCs w:val="36"/>
        </w:rPr>
        <w:t>一、</w:t>
      </w:r>
      <w:r w:rsidR="00CA34D0" w:rsidRPr="00F37FB8">
        <w:rPr>
          <w:rFonts w:ascii="黑体" w:eastAsia="黑体" w:hAnsi="黑体" w:hint="eastAsia"/>
          <w:b/>
          <w:sz w:val="36"/>
          <w:szCs w:val="36"/>
        </w:rPr>
        <w:t>由合肥本部</w:t>
      </w:r>
      <w:r w:rsidRPr="00F37FB8">
        <w:rPr>
          <w:rFonts w:ascii="黑体" w:eastAsia="黑体" w:hAnsi="黑体" w:hint="eastAsia"/>
          <w:b/>
          <w:sz w:val="36"/>
          <w:szCs w:val="36"/>
        </w:rPr>
        <w:t>来</w:t>
      </w:r>
      <w:r w:rsidR="00CA34D0" w:rsidRPr="00F37FB8">
        <w:rPr>
          <w:rFonts w:ascii="黑体" w:eastAsia="黑体" w:hAnsi="黑体" w:hint="eastAsia"/>
          <w:b/>
          <w:sz w:val="36"/>
          <w:szCs w:val="36"/>
        </w:rPr>
        <w:t>宣城校区上课的老师</w:t>
      </w:r>
    </w:p>
    <w:p w14:paraId="381685CF" w14:textId="74C6D93B" w:rsidR="00CA34D0" w:rsidRDefault="00D2075B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 w:hint="eastAsia"/>
          <w:sz w:val="36"/>
          <w:szCs w:val="36"/>
        </w:rPr>
        <w:t>收费标准为</w:t>
      </w:r>
      <w:r w:rsidR="00CA34D0">
        <w:rPr>
          <w:rFonts w:ascii="仿宋_GB2312" w:eastAsia="仿宋_GB2312" w:hint="eastAsia"/>
          <w:sz w:val="36"/>
          <w:szCs w:val="36"/>
        </w:rPr>
        <w:t>2</w:t>
      </w:r>
      <w:r w:rsidR="00CA34D0">
        <w:rPr>
          <w:rFonts w:ascii="仿宋_GB2312" w:eastAsia="仿宋_GB2312"/>
          <w:sz w:val="36"/>
          <w:szCs w:val="36"/>
        </w:rPr>
        <w:t>0</w:t>
      </w:r>
      <w:r w:rsidR="00CA34D0">
        <w:rPr>
          <w:rFonts w:ascii="仿宋_GB2312" w:eastAsia="仿宋_GB2312" w:hint="eastAsia"/>
          <w:sz w:val="36"/>
          <w:szCs w:val="36"/>
        </w:rPr>
        <w:t>元/间</w:t>
      </w:r>
      <w:r>
        <w:rPr>
          <w:rFonts w:ascii="仿宋_GB2312" w:eastAsia="仿宋_GB2312" w:hint="eastAsia"/>
          <w:sz w:val="36"/>
          <w:szCs w:val="36"/>
        </w:rPr>
        <w:t>·天</w:t>
      </w:r>
      <w:r w:rsidR="00CA34D0">
        <w:rPr>
          <w:rFonts w:ascii="仿宋_GB2312" w:eastAsia="仿宋_GB2312" w:hint="eastAsia"/>
          <w:sz w:val="36"/>
          <w:szCs w:val="36"/>
        </w:rPr>
        <w:t>（1</w:t>
      </w:r>
      <w:r w:rsidR="00CA34D0">
        <w:rPr>
          <w:rFonts w:ascii="仿宋_GB2312" w:eastAsia="仿宋_GB2312"/>
          <w:sz w:val="36"/>
          <w:szCs w:val="36"/>
        </w:rPr>
        <w:t>0</w:t>
      </w:r>
      <w:r w:rsidR="00CA34D0">
        <w:rPr>
          <w:rFonts w:ascii="仿宋_GB2312" w:eastAsia="仿宋_GB2312" w:hint="eastAsia"/>
          <w:sz w:val="36"/>
          <w:szCs w:val="36"/>
        </w:rPr>
        <w:t>元/床位</w:t>
      </w:r>
      <w:r>
        <w:rPr>
          <w:rFonts w:ascii="仿宋_GB2312" w:eastAsia="仿宋_GB2312" w:hint="eastAsia"/>
          <w:sz w:val="36"/>
          <w:szCs w:val="36"/>
        </w:rPr>
        <w:t>·天</w:t>
      </w:r>
      <w:r w:rsidR="00CA34D0">
        <w:rPr>
          <w:rFonts w:ascii="仿宋_GB2312" w:eastAsia="仿宋_GB2312" w:hint="eastAsia"/>
          <w:sz w:val="36"/>
          <w:szCs w:val="36"/>
        </w:rPr>
        <w:t>），刷校园卡，不收现金；</w:t>
      </w:r>
    </w:p>
    <w:p w14:paraId="1CB4CF2D" w14:textId="77777777" w:rsidR="00D2075B" w:rsidRPr="00F37FB8" w:rsidRDefault="00C179E9" w:rsidP="00C179E9">
      <w:pPr>
        <w:snapToGrid w:val="0"/>
        <w:spacing w:line="600" w:lineRule="exact"/>
        <w:ind w:firstLine="720"/>
        <w:rPr>
          <w:rFonts w:ascii="黑体" w:eastAsia="黑体" w:hAnsi="黑体"/>
          <w:b/>
          <w:sz w:val="36"/>
          <w:szCs w:val="36"/>
        </w:rPr>
      </w:pPr>
      <w:r w:rsidRPr="00F37FB8">
        <w:rPr>
          <w:rFonts w:ascii="黑体" w:eastAsia="黑体" w:hAnsi="黑体" w:hint="eastAsia"/>
          <w:b/>
          <w:sz w:val="36"/>
          <w:szCs w:val="36"/>
        </w:rPr>
        <w:t>二</w:t>
      </w:r>
      <w:r w:rsidR="00CA34D0" w:rsidRPr="00F37FB8">
        <w:rPr>
          <w:rFonts w:ascii="黑体" w:eastAsia="黑体" w:hAnsi="黑体" w:hint="eastAsia"/>
          <w:b/>
          <w:sz w:val="36"/>
          <w:szCs w:val="36"/>
        </w:rPr>
        <w:t>、校内来宣城校区出差的教职工</w:t>
      </w:r>
    </w:p>
    <w:p w14:paraId="35F27185" w14:textId="3743E4C9" w:rsidR="008A5F0D" w:rsidRDefault="00D2075B" w:rsidP="00C179E9">
      <w:pPr>
        <w:snapToGrid w:val="0"/>
        <w:spacing w:line="600" w:lineRule="exact"/>
        <w:ind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收费标准为2</w:t>
      </w:r>
      <w:r>
        <w:rPr>
          <w:rFonts w:ascii="仿宋_GB2312" w:eastAsia="仿宋_GB2312"/>
          <w:sz w:val="36"/>
          <w:szCs w:val="36"/>
        </w:rPr>
        <w:t>0</w:t>
      </w:r>
      <w:r>
        <w:rPr>
          <w:rFonts w:ascii="仿宋_GB2312" w:eastAsia="仿宋_GB2312" w:hint="eastAsia"/>
          <w:sz w:val="36"/>
          <w:szCs w:val="36"/>
        </w:rPr>
        <w:t>元/间·天</w:t>
      </w:r>
      <w:r w:rsidR="00C179E9">
        <w:rPr>
          <w:rFonts w:ascii="仿宋_GB2312" w:eastAsia="仿宋_GB2312" w:hint="eastAsia"/>
          <w:sz w:val="36"/>
          <w:szCs w:val="36"/>
        </w:rPr>
        <w:t>，</w:t>
      </w:r>
      <w:r w:rsidR="008A5F0D">
        <w:rPr>
          <w:rFonts w:ascii="仿宋_GB2312" w:eastAsia="仿宋_GB2312" w:hint="eastAsia"/>
          <w:sz w:val="36"/>
          <w:szCs w:val="36"/>
        </w:rPr>
        <w:t>收费方式分为两种：</w:t>
      </w:r>
    </w:p>
    <w:p w14:paraId="349D79B5" w14:textId="77777777" w:rsidR="008A5F0D" w:rsidRDefault="008A5F0D" w:rsidP="00C179E9">
      <w:pPr>
        <w:snapToGrid w:val="0"/>
        <w:spacing w:line="600" w:lineRule="exact"/>
        <w:ind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1.</w:t>
      </w:r>
      <w:r>
        <w:rPr>
          <w:rFonts w:ascii="仿宋_GB2312" w:eastAsia="仿宋_GB2312" w:hint="eastAsia"/>
          <w:sz w:val="36"/>
          <w:szCs w:val="36"/>
        </w:rPr>
        <w:t>校区内转账。</w:t>
      </w:r>
      <w:r w:rsidR="00C179E9">
        <w:rPr>
          <w:rFonts w:ascii="仿宋_GB2312" w:eastAsia="仿宋_GB2312" w:hint="eastAsia"/>
          <w:sz w:val="36"/>
          <w:szCs w:val="36"/>
        </w:rPr>
        <w:t>由物业编制表格</w:t>
      </w:r>
      <w:r w:rsidR="00151362">
        <w:rPr>
          <w:rFonts w:ascii="仿宋_GB2312" w:eastAsia="仿宋_GB2312" w:hint="eastAsia"/>
          <w:sz w:val="36"/>
          <w:szCs w:val="36"/>
        </w:rPr>
        <w:t>记账</w:t>
      </w:r>
      <w:r w:rsidR="00C179E9">
        <w:rPr>
          <w:rFonts w:ascii="仿宋_GB2312" w:eastAsia="仿宋_GB2312" w:hint="eastAsia"/>
          <w:sz w:val="36"/>
          <w:szCs w:val="36"/>
        </w:rPr>
        <w:t>，每</w:t>
      </w:r>
      <w:r>
        <w:rPr>
          <w:rFonts w:ascii="仿宋_GB2312" w:eastAsia="仿宋_GB2312" w:hint="eastAsia"/>
          <w:sz w:val="36"/>
          <w:szCs w:val="36"/>
        </w:rPr>
        <w:t>半年</w:t>
      </w:r>
      <w:r w:rsidR="00C179E9">
        <w:rPr>
          <w:rFonts w:ascii="仿宋_GB2312" w:eastAsia="仿宋_GB2312" w:hint="eastAsia"/>
          <w:sz w:val="36"/>
          <w:szCs w:val="36"/>
        </w:rPr>
        <w:t>与对口校区内单位结算一次；</w:t>
      </w:r>
    </w:p>
    <w:p w14:paraId="134E689C" w14:textId="097F1484" w:rsidR="00CA34D0" w:rsidRDefault="008A5F0D" w:rsidP="00C179E9">
      <w:pPr>
        <w:snapToGrid w:val="0"/>
        <w:spacing w:line="600" w:lineRule="exact"/>
        <w:ind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2.</w:t>
      </w:r>
      <w:r w:rsidR="00C179E9">
        <w:rPr>
          <w:rFonts w:ascii="仿宋_GB2312" w:eastAsia="仿宋_GB2312" w:hint="eastAsia"/>
          <w:sz w:val="36"/>
          <w:szCs w:val="36"/>
        </w:rPr>
        <w:t>刷校园卡，不收现金</w:t>
      </w:r>
      <w:r w:rsidR="001A6676">
        <w:rPr>
          <w:rFonts w:ascii="仿宋_GB2312" w:eastAsia="仿宋_GB2312" w:hint="eastAsia"/>
          <w:sz w:val="36"/>
          <w:szCs w:val="36"/>
        </w:rPr>
        <w:t>。</w:t>
      </w:r>
      <w:r w:rsidR="00C179E9">
        <w:rPr>
          <w:rFonts w:ascii="仿宋_GB2312" w:eastAsia="仿宋_GB2312" w:hint="eastAsia"/>
          <w:sz w:val="36"/>
          <w:szCs w:val="36"/>
        </w:rPr>
        <w:t>凭物业前台处的《合肥工业大学内部结算票据》进行报销</w:t>
      </w:r>
      <w:r w:rsidR="00815351">
        <w:rPr>
          <w:rFonts w:ascii="仿宋_GB2312" w:eastAsia="仿宋_GB2312" w:hint="eastAsia"/>
          <w:sz w:val="36"/>
          <w:szCs w:val="36"/>
        </w:rPr>
        <w:t>，不提供发票</w:t>
      </w:r>
      <w:r w:rsidR="00C179E9">
        <w:rPr>
          <w:rFonts w:ascii="仿宋_GB2312" w:eastAsia="仿宋_GB2312" w:hint="eastAsia"/>
          <w:sz w:val="36"/>
          <w:szCs w:val="36"/>
        </w:rPr>
        <w:t>。</w:t>
      </w:r>
    </w:p>
    <w:p w14:paraId="10DAFE79" w14:textId="3F58E4C7" w:rsidR="008A5F0D" w:rsidRPr="00F37FB8" w:rsidRDefault="00C179E9" w:rsidP="00C179E9">
      <w:pPr>
        <w:snapToGrid w:val="0"/>
        <w:spacing w:line="600" w:lineRule="exact"/>
        <w:ind w:firstLine="720"/>
        <w:rPr>
          <w:rFonts w:ascii="黑体" w:eastAsia="黑体" w:hAnsi="黑体"/>
          <w:b/>
          <w:sz w:val="36"/>
          <w:szCs w:val="36"/>
        </w:rPr>
      </w:pPr>
      <w:r w:rsidRPr="00F37FB8">
        <w:rPr>
          <w:rFonts w:ascii="黑体" w:eastAsia="黑体" w:hAnsi="黑体" w:hint="eastAsia"/>
          <w:b/>
          <w:sz w:val="36"/>
          <w:szCs w:val="36"/>
        </w:rPr>
        <w:t>三、</w:t>
      </w:r>
      <w:proofErr w:type="gramStart"/>
      <w:r w:rsidRPr="00F37FB8">
        <w:rPr>
          <w:rFonts w:ascii="黑体" w:eastAsia="黑体" w:hAnsi="黑体" w:hint="eastAsia"/>
          <w:b/>
          <w:sz w:val="36"/>
          <w:szCs w:val="36"/>
        </w:rPr>
        <w:t>校外来</w:t>
      </w:r>
      <w:proofErr w:type="gramEnd"/>
      <w:r w:rsidRPr="00F37FB8">
        <w:rPr>
          <w:rFonts w:ascii="黑体" w:eastAsia="黑体" w:hAnsi="黑体" w:hint="eastAsia"/>
          <w:b/>
          <w:sz w:val="36"/>
          <w:szCs w:val="36"/>
        </w:rPr>
        <w:t>宣城校区公干的人员</w:t>
      </w:r>
    </w:p>
    <w:p w14:paraId="2BEC3C92" w14:textId="7A10DE89" w:rsidR="008A5F0D" w:rsidRDefault="008A5F0D" w:rsidP="00C179E9">
      <w:pPr>
        <w:snapToGrid w:val="0"/>
        <w:spacing w:line="600" w:lineRule="exact"/>
        <w:ind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1.</w:t>
      </w:r>
      <w:proofErr w:type="gramStart"/>
      <w:r w:rsidR="00C179E9">
        <w:rPr>
          <w:rFonts w:ascii="仿宋_GB2312" w:eastAsia="仿宋_GB2312" w:hint="eastAsia"/>
          <w:sz w:val="36"/>
          <w:szCs w:val="36"/>
        </w:rPr>
        <w:t>如费用</w:t>
      </w:r>
      <w:proofErr w:type="gramEnd"/>
      <w:r w:rsidR="00C179E9">
        <w:rPr>
          <w:rFonts w:ascii="仿宋_GB2312" w:eastAsia="仿宋_GB2312" w:hint="eastAsia"/>
          <w:sz w:val="36"/>
          <w:szCs w:val="36"/>
        </w:rPr>
        <w:t>由校区内单位承担的，</w:t>
      </w:r>
      <w:r w:rsidR="00D2075B">
        <w:rPr>
          <w:rFonts w:ascii="仿宋_GB2312" w:eastAsia="仿宋_GB2312" w:hint="eastAsia"/>
          <w:sz w:val="36"/>
          <w:szCs w:val="36"/>
        </w:rPr>
        <w:t>收费标准为2</w:t>
      </w:r>
      <w:r w:rsidR="00D2075B">
        <w:rPr>
          <w:rFonts w:ascii="仿宋_GB2312" w:eastAsia="仿宋_GB2312"/>
          <w:sz w:val="36"/>
          <w:szCs w:val="36"/>
        </w:rPr>
        <w:t>0</w:t>
      </w:r>
      <w:r w:rsidR="00D2075B">
        <w:rPr>
          <w:rFonts w:ascii="仿宋_GB2312" w:eastAsia="仿宋_GB2312" w:hint="eastAsia"/>
          <w:sz w:val="36"/>
          <w:szCs w:val="36"/>
        </w:rPr>
        <w:t>元/间·天</w:t>
      </w:r>
      <w:r w:rsidR="00C179E9">
        <w:rPr>
          <w:rFonts w:ascii="仿宋_GB2312" w:eastAsia="仿宋_GB2312" w:hint="eastAsia"/>
          <w:sz w:val="36"/>
          <w:szCs w:val="36"/>
        </w:rPr>
        <w:t>，</w:t>
      </w:r>
      <w:r>
        <w:rPr>
          <w:rFonts w:ascii="仿宋_GB2312" w:eastAsia="仿宋_GB2312" w:hint="eastAsia"/>
          <w:sz w:val="36"/>
          <w:szCs w:val="36"/>
        </w:rPr>
        <w:t>进行校区内转账，</w:t>
      </w:r>
      <w:r w:rsidR="00C179E9">
        <w:rPr>
          <w:rFonts w:ascii="仿宋_GB2312" w:eastAsia="仿宋_GB2312" w:hint="eastAsia"/>
          <w:sz w:val="36"/>
          <w:szCs w:val="36"/>
        </w:rPr>
        <w:t>由物业编制表格</w:t>
      </w:r>
      <w:r w:rsidR="00151362">
        <w:rPr>
          <w:rFonts w:ascii="仿宋_GB2312" w:eastAsia="仿宋_GB2312" w:hint="eastAsia"/>
          <w:sz w:val="36"/>
          <w:szCs w:val="36"/>
        </w:rPr>
        <w:t>记账</w:t>
      </w:r>
      <w:r w:rsidR="00C179E9">
        <w:rPr>
          <w:rFonts w:ascii="仿宋_GB2312" w:eastAsia="仿宋_GB2312" w:hint="eastAsia"/>
          <w:sz w:val="36"/>
          <w:szCs w:val="36"/>
        </w:rPr>
        <w:t>，每</w:t>
      </w:r>
      <w:r>
        <w:rPr>
          <w:rFonts w:ascii="仿宋_GB2312" w:eastAsia="仿宋_GB2312" w:hint="eastAsia"/>
          <w:sz w:val="36"/>
          <w:szCs w:val="36"/>
        </w:rPr>
        <w:t>半年</w:t>
      </w:r>
      <w:r w:rsidR="00C179E9">
        <w:rPr>
          <w:rFonts w:ascii="仿宋_GB2312" w:eastAsia="仿宋_GB2312" w:hint="eastAsia"/>
          <w:sz w:val="36"/>
          <w:szCs w:val="36"/>
        </w:rPr>
        <w:t>与对口校区内单位结算一次；</w:t>
      </w:r>
    </w:p>
    <w:p w14:paraId="5E04EFDB" w14:textId="3D180398" w:rsidR="00C179E9" w:rsidRPr="00C179E9" w:rsidRDefault="008A5F0D" w:rsidP="00C179E9">
      <w:pPr>
        <w:snapToGrid w:val="0"/>
        <w:spacing w:line="600" w:lineRule="exact"/>
        <w:ind w:firstLine="72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2.</w:t>
      </w:r>
      <w:proofErr w:type="gramStart"/>
      <w:r w:rsidR="00C179E9">
        <w:rPr>
          <w:rFonts w:ascii="仿宋_GB2312" w:eastAsia="仿宋_GB2312" w:hint="eastAsia"/>
          <w:sz w:val="36"/>
          <w:szCs w:val="36"/>
        </w:rPr>
        <w:t>如</w:t>
      </w:r>
      <w:r>
        <w:rPr>
          <w:rFonts w:ascii="仿宋_GB2312" w:eastAsia="仿宋_GB2312" w:hint="eastAsia"/>
          <w:sz w:val="36"/>
          <w:szCs w:val="36"/>
        </w:rPr>
        <w:t>费用</w:t>
      </w:r>
      <w:proofErr w:type="gramEnd"/>
      <w:r>
        <w:rPr>
          <w:rFonts w:ascii="仿宋_GB2312" w:eastAsia="仿宋_GB2312" w:hint="eastAsia"/>
          <w:sz w:val="36"/>
          <w:szCs w:val="36"/>
        </w:rPr>
        <w:t>自理</w:t>
      </w:r>
      <w:r w:rsidR="00C179E9">
        <w:rPr>
          <w:rFonts w:ascii="仿宋_GB2312" w:eastAsia="仿宋_GB2312" w:hint="eastAsia"/>
          <w:sz w:val="36"/>
          <w:szCs w:val="36"/>
        </w:rPr>
        <w:t>，不予接待，建议在校外住宿。</w:t>
      </w:r>
    </w:p>
    <w:p w14:paraId="6131B213" w14:textId="61DF14C6" w:rsidR="00C179E9" w:rsidRDefault="00C179E9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p w14:paraId="64B83081" w14:textId="684551D0" w:rsidR="000843A1" w:rsidRDefault="000843A1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p w14:paraId="4660897B" w14:textId="77777777" w:rsidR="000843A1" w:rsidRDefault="000843A1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p w14:paraId="20A843CD" w14:textId="723DD1EE" w:rsidR="000843A1" w:rsidRDefault="000843A1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p w14:paraId="48AB9C15" w14:textId="7A8FBEF2" w:rsidR="000843A1" w:rsidRDefault="000843A1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p w14:paraId="779D4AA3" w14:textId="77777777" w:rsidR="000843A1" w:rsidRDefault="000843A1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p w14:paraId="34467348" w14:textId="26256E11" w:rsidR="008A5F0D" w:rsidRPr="000843A1" w:rsidRDefault="000843A1" w:rsidP="00CA34D0">
      <w:pPr>
        <w:snapToGrid w:val="0"/>
        <w:spacing w:line="600" w:lineRule="exact"/>
        <w:rPr>
          <w:rFonts w:ascii="黑体" w:eastAsia="黑体" w:hAnsi="黑体"/>
          <w:sz w:val="28"/>
          <w:szCs w:val="28"/>
        </w:rPr>
      </w:pPr>
      <w:r w:rsidRPr="000843A1">
        <w:rPr>
          <w:rFonts w:ascii="黑体" w:eastAsia="黑体" w:hAnsi="黑体" w:hint="eastAsia"/>
          <w:sz w:val="28"/>
          <w:szCs w:val="28"/>
        </w:rPr>
        <w:lastRenderedPageBreak/>
        <w:t>附件：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1417"/>
        <w:gridCol w:w="1418"/>
        <w:gridCol w:w="2347"/>
      </w:tblGrid>
      <w:tr w:rsidR="009F7C76" w14:paraId="2C4B40D0" w14:textId="77777777" w:rsidTr="00F93B62">
        <w:trPr>
          <w:trHeight w:val="699"/>
          <w:jc w:val="center"/>
        </w:trPr>
        <w:tc>
          <w:tcPr>
            <w:tcW w:w="846" w:type="dxa"/>
            <w:vAlign w:val="center"/>
          </w:tcPr>
          <w:p w14:paraId="1464B1B3" w14:textId="042163E8" w:rsidR="009F7C76" w:rsidRPr="00FC6457" w:rsidRDefault="009F7C76" w:rsidP="00FC6457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6457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40499FF5" w14:textId="04E9FF99" w:rsidR="009F7C76" w:rsidRPr="00FC6457" w:rsidRDefault="009F7C76" w:rsidP="00FC6457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6457">
              <w:rPr>
                <w:rFonts w:ascii="仿宋_GB2312" w:eastAsia="仿宋_GB2312" w:hint="eastAsia"/>
                <w:b/>
                <w:sz w:val="28"/>
                <w:szCs w:val="28"/>
              </w:rPr>
              <w:t>人员类型</w:t>
            </w:r>
          </w:p>
        </w:tc>
        <w:tc>
          <w:tcPr>
            <w:tcW w:w="1417" w:type="dxa"/>
            <w:vAlign w:val="center"/>
          </w:tcPr>
          <w:p w14:paraId="638A48C0" w14:textId="3ACF33D2" w:rsidR="009F7C76" w:rsidRPr="00FC6457" w:rsidRDefault="009F7C76" w:rsidP="00FC6457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6457">
              <w:rPr>
                <w:rFonts w:ascii="仿宋_GB2312" w:eastAsia="仿宋_GB2312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1418" w:type="dxa"/>
            <w:vAlign w:val="center"/>
          </w:tcPr>
          <w:p w14:paraId="4B15EA48" w14:textId="3DAB3B52" w:rsidR="009F7C76" w:rsidRPr="00FC6457" w:rsidRDefault="009F7C76" w:rsidP="00FC6457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6457">
              <w:rPr>
                <w:rFonts w:ascii="仿宋_GB2312" w:eastAsia="仿宋_GB2312" w:hint="eastAsia"/>
                <w:b/>
                <w:sz w:val="28"/>
                <w:szCs w:val="28"/>
              </w:rPr>
              <w:t>收费方式</w:t>
            </w:r>
          </w:p>
        </w:tc>
        <w:tc>
          <w:tcPr>
            <w:tcW w:w="2347" w:type="dxa"/>
            <w:vAlign w:val="center"/>
          </w:tcPr>
          <w:p w14:paraId="22C9A1A7" w14:textId="6D0F8A15" w:rsidR="009F7C76" w:rsidRPr="00FC6457" w:rsidRDefault="009F7C76" w:rsidP="00FC6457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C6457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9F7C76" w14:paraId="048641AD" w14:textId="77777777" w:rsidTr="00F93B62">
        <w:trPr>
          <w:jc w:val="center"/>
        </w:trPr>
        <w:tc>
          <w:tcPr>
            <w:tcW w:w="846" w:type="dxa"/>
            <w:vAlign w:val="center"/>
          </w:tcPr>
          <w:p w14:paraId="5E02276E" w14:textId="7534785A" w:rsidR="009F7C76" w:rsidRPr="009F7C76" w:rsidRDefault="009F7C76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14:paraId="4FADA17B" w14:textId="03CF81DB" w:rsidR="009F7C76" w:rsidRPr="009F7C76" w:rsidRDefault="009F7C76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 w:hint="eastAsia"/>
                <w:sz w:val="28"/>
                <w:szCs w:val="28"/>
              </w:rPr>
              <w:t>上课老师</w:t>
            </w:r>
          </w:p>
        </w:tc>
        <w:tc>
          <w:tcPr>
            <w:tcW w:w="1417" w:type="dxa"/>
            <w:vAlign w:val="center"/>
          </w:tcPr>
          <w:p w14:paraId="5318BD81" w14:textId="1BE62EC4" w:rsidR="009F7C76" w:rsidRPr="009F7C76" w:rsidRDefault="009F7C76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/>
                <w:sz w:val="28"/>
                <w:szCs w:val="28"/>
              </w:rPr>
              <w:t>20元/间（10元/床位）</w:t>
            </w:r>
          </w:p>
        </w:tc>
        <w:tc>
          <w:tcPr>
            <w:tcW w:w="1418" w:type="dxa"/>
            <w:vAlign w:val="center"/>
          </w:tcPr>
          <w:p w14:paraId="772AE530" w14:textId="150B70A1" w:rsidR="009F7C76" w:rsidRPr="009F7C76" w:rsidRDefault="009F7C76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 w:hint="eastAsia"/>
                <w:sz w:val="28"/>
                <w:szCs w:val="28"/>
              </w:rPr>
              <w:t>刷校园卡</w:t>
            </w:r>
          </w:p>
        </w:tc>
        <w:tc>
          <w:tcPr>
            <w:tcW w:w="2347" w:type="dxa"/>
            <w:vAlign w:val="center"/>
          </w:tcPr>
          <w:p w14:paraId="43A74EC9" w14:textId="58270C88" w:rsidR="009F7C76" w:rsidRPr="009F7C76" w:rsidRDefault="009F7C76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 w:hint="eastAsia"/>
                <w:sz w:val="28"/>
                <w:szCs w:val="28"/>
              </w:rPr>
              <w:t>不收现金</w:t>
            </w:r>
          </w:p>
        </w:tc>
      </w:tr>
      <w:tr w:rsidR="00A73339" w14:paraId="3A83A6FD" w14:textId="77777777" w:rsidTr="009070C9">
        <w:trPr>
          <w:trHeight w:val="1357"/>
          <w:jc w:val="center"/>
        </w:trPr>
        <w:tc>
          <w:tcPr>
            <w:tcW w:w="846" w:type="dxa"/>
            <w:vMerge w:val="restart"/>
            <w:vAlign w:val="center"/>
          </w:tcPr>
          <w:p w14:paraId="2D92365B" w14:textId="78FA0D8D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5458235" w14:textId="6E3E545A" w:rsidR="00A73339" w:rsidRPr="009F7C76" w:rsidRDefault="00A73339" w:rsidP="00A7333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校内出差人员</w:t>
            </w:r>
          </w:p>
        </w:tc>
        <w:tc>
          <w:tcPr>
            <w:tcW w:w="1417" w:type="dxa"/>
            <w:vMerge w:val="restart"/>
            <w:vAlign w:val="center"/>
          </w:tcPr>
          <w:p w14:paraId="36A1235D" w14:textId="42876981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/>
                <w:sz w:val="28"/>
                <w:szCs w:val="28"/>
              </w:rPr>
              <w:t>20元/间</w:t>
            </w:r>
          </w:p>
        </w:tc>
        <w:tc>
          <w:tcPr>
            <w:tcW w:w="1418" w:type="dxa"/>
            <w:vAlign w:val="center"/>
          </w:tcPr>
          <w:p w14:paraId="5ED68724" w14:textId="4A14F09E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记账</w:t>
            </w:r>
            <w:r w:rsidR="008A5F0D">
              <w:rPr>
                <w:rFonts w:ascii="仿宋_GB2312" w:eastAsia="仿宋_GB2312" w:hint="eastAsia"/>
                <w:sz w:val="28"/>
                <w:szCs w:val="28"/>
              </w:rPr>
              <w:t>（校内转账）</w:t>
            </w:r>
          </w:p>
        </w:tc>
        <w:tc>
          <w:tcPr>
            <w:tcW w:w="2347" w:type="dxa"/>
            <w:vAlign w:val="center"/>
          </w:tcPr>
          <w:p w14:paraId="670B608B" w14:textId="6B6B451E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</w:t>
            </w:r>
            <w:r w:rsidR="008A5F0D">
              <w:rPr>
                <w:rFonts w:ascii="仿宋_GB2312" w:eastAsia="仿宋_GB2312" w:hint="eastAsia"/>
                <w:sz w:val="28"/>
                <w:szCs w:val="28"/>
              </w:rPr>
              <w:t>半年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结算一次</w:t>
            </w:r>
          </w:p>
        </w:tc>
      </w:tr>
      <w:tr w:rsidR="00A73339" w14:paraId="2B18F05E" w14:textId="77777777" w:rsidTr="009070C9">
        <w:trPr>
          <w:jc w:val="center"/>
        </w:trPr>
        <w:tc>
          <w:tcPr>
            <w:tcW w:w="846" w:type="dxa"/>
            <w:vMerge/>
            <w:vAlign w:val="center"/>
          </w:tcPr>
          <w:p w14:paraId="67AA005D" w14:textId="77777777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7E745FD" w14:textId="475D6E04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E74E562" w14:textId="77777777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90BEB6" w14:textId="544BC8A1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 w:hint="eastAsia"/>
                <w:sz w:val="28"/>
                <w:szCs w:val="28"/>
              </w:rPr>
              <w:t>刷校园卡</w:t>
            </w:r>
          </w:p>
        </w:tc>
        <w:tc>
          <w:tcPr>
            <w:tcW w:w="2347" w:type="dxa"/>
            <w:vAlign w:val="center"/>
          </w:tcPr>
          <w:p w14:paraId="5CF12B59" w14:textId="7CC2AA20" w:rsidR="00A73339" w:rsidRPr="009F7C76" w:rsidRDefault="00A73339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 w:hint="eastAsia"/>
                <w:sz w:val="28"/>
                <w:szCs w:val="28"/>
              </w:rPr>
              <w:t>不收现金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9F7C76">
              <w:rPr>
                <w:rFonts w:ascii="仿宋_GB2312" w:eastAsia="仿宋_GB2312" w:hint="eastAsia"/>
                <w:sz w:val="28"/>
                <w:szCs w:val="28"/>
              </w:rPr>
              <w:t>凭《合肥工业大学内部结算票据》进行报销</w:t>
            </w:r>
          </w:p>
        </w:tc>
      </w:tr>
      <w:tr w:rsidR="00FC6457" w14:paraId="1107FCF4" w14:textId="77777777" w:rsidTr="00F93B62">
        <w:trPr>
          <w:trHeight w:val="1074"/>
          <w:jc w:val="center"/>
        </w:trPr>
        <w:tc>
          <w:tcPr>
            <w:tcW w:w="846" w:type="dxa"/>
            <w:vMerge w:val="restart"/>
            <w:vAlign w:val="center"/>
          </w:tcPr>
          <w:p w14:paraId="76CA035D" w14:textId="2BE6D9FA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3EEFEFFC" w14:textId="1824CE76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校外</w:t>
            </w:r>
            <w:r w:rsidR="001070AC">
              <w:rPr>
                <w:rFonts w:ascii="仿宋_GB2312" w:eastAsia="仿宋_GB2312" w:hint="eastAsia"/>
                <w:sz w:val="28"/>
                <w:szCs w:val="28"/>
              </w:rPr>
              <w:t>公干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人员</w:t>
            </w:r>
          </w:p>
        </w:tc>
        <w:tc>
          <w:tcPr>
            <w:tcW w:w="1418" w:type="dxa"/>
            <w:vAlign w:val="center"/>
          </w:tcPr>
          <w:p w14:paraId="15D6714A" w14:textId="110AC48F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对口单位</w:t>
            </w:r>
            <w:r w:rsidR="008A5F0D">
              <w:rPr>
                <w:rFonts w:ascii="仿宋_GB2312" w:eastAsia="仿宋_GB2312" w:hint="eastAsia"/>
                <w:sz w:val="28"/>
                <w:szCs w:val="28"/>
              </w:rPr>
              <w:t>支付费用</w:t>
            </w:r>
          </w:p>
        </w:tc>
        <w:tc>
          <w:tcPr>
            <w:tcW w:w="1417" w:type="dxa"/>
            <w:vAlign w:val="center"/>
          </w:tcPr>
          <w:p w14:paraId="5EC4D615" w14:textId="5FE764DC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C76">
              <w:rPr>
                <w:rFonts w:ascii="仿宋_GB2312" w:eastAsia="仿宋_GB2312"/>
                <w:sz w:val="28"/>
                <w:szCs w:val="28"/>
              </w:rPr>
              <w:t>20元/间</w:t>
            </w:r>
          </w:p>
        </w:tc>
        <w:tc>
          <w:tcPr>
            <w:tcW w:w="1418" w:type="dxa"/>
            <w:vAlign w:val="center"/>
          </w:tcPr>
          <w:p w14:paraId="4055D84B" w14:textId="28DFC87E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记账</w:t>
            </w:r>
            <w:r w:rsidR="008A5F0D">
              <w:rPr>
                <w:rFonts w:ascii="仿宋_GB2312" w:eastAsia="仿宋_GB2312" w:hint="eastAsia"/>
                <w:sz w:val="28"/>
                <w:szCs w:val="28"/>
              </w:rPr>
              <w:t>（校内转账）</w:t>
            </w:r>
          </w:p>
        </w:tc>
        <w:tc>
          <w:tcPr>
            <w:tcW w:w="2347" w:type="dxa"/>
            <w:vAlign w:val="center"/>
          </w:tcPr>
          <w:p w14:paraId="385787F8" w14:textId="311F837E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每</w:t>
            </w:r>
            <w:r w:rsidR="008A5F0D">
              <w:rPr>
                <w:rFonts w:ascii="仿宋_GB2312" w:eastAsia="仿宋_GB2312" w:hint="eastAsia"/>
                <w:sz w:val="28"/>
                <w:szCs w:val="28"/>
              </w:rPr>
              <w:t>半年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结算一次</w:t>
            </w:r>
          </w:p>
        </w:tc>
      </w:tr>
      <w:tr w:rsidR="00FC6457" w14:paraId="22A3E1FD" w14:textId="77777777" w:rsidTr="00F93B62">
        <w:trPr>
          <w:trHeight w:val="1129"/>
          <w:jc w:val="center"/>
        </w:trPr>
        <w:tc>
          <w:tcPr>
            <w:tcW w:w="846" w:type="dxa"/>
            <w:vMerge/>
            <w:vAlign w:val="center"/>
          </w:tcPr>
          <w:p w14:paraId="7A7FD788" w14:textId="77777777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57C73C5" w14:textId="77777777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720DAD" w14:textId="0C2093C0" w:rsidR="00FC6457" w:rsidRPr="009F7C76" w:rsidRDefault="008A5F0D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费用自理</w:t>
            </w:r>
          </w:p>
        </w:tc>
        <w:tc>
          <w:tcPr>
            <w:tcW w:w="1417" w:type="dxa"/>
            <w:vAlign w:val="center"/>
          </w:tcPr>
          <w:p w14:paraId="4C83A021" w14:textId="4B153472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0A2FC9C" w14:textId="4DC25AEA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不予接待</w:t>
            </w:r>
          </w:p>
        </w:tc>
        <w:tc>
          <w:tcPr>
            <w:tcW w:w="2347" w:type="dxa"/>
            <w:vAlign w:val="center"/>
          </w:tcPr>
          <w:p w14:paraId="37C1D8B8" w14:textId="5B690A1E" w:rsidR="00FC6457" w:rsidRPr="009F7C76" w:rsidRDefault="00FC6457" w:rsidP="00FC6457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建议校外住宿</w:t>
            </w:r>
          </w:p>
        </w:tc>
      </w:tr>
    </w:tbl>
    <w:p w14:paraId="02D999B7" w14:textId="77777777" w:rsidR="009F7C76" w:rsidRPr="00912D57" w:rsidRDefault="009F7C76" w:rsidP="00CA34D0">
      <w:pPr>
        <w:snapToGrid w:val="0"/>
        <w:spacing w:line="600" w:lineRule="exact"/>
        <w:rPr>
          <w:rFonts w:ascii="仿宋_GB2312" w:eastAsia="仿宋_GB2312"/>
          <w:sz w:val="36"/>
          <w:szCs w:val="36"/>
        </w:rPr>
      </w:pPr>
    </w:p>
    <w:sectPr w:rsidR="009F7C76" w:rsidRPr="0091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49321" w14:textId="77777777" w:rsidR="00F66381" w:rsidRDefault="00F66381" w:rsidP="00912D57">
      <w:r>
        <w:separator/>
      </w:r>
    </w:p>
  </w:endnote>
  <w:endnote w:type="continuationSeparator" w:id="0">
    <w:p w14:paraId="6ACDBA7A" w14:textId="77777777" w:rsidR="00F66381" w:rsidRDefault="00F66381" w:rsidP="0091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3E982" w14:textId="77777777" w:rsidR="00F66381" w:rsidRDefault="00F66381" w:rsidP="00912D57">
      <w:r>
        <w:separator/>
      </w:r>
    </w:p>
  </w:footnote>
  <w:footnote w:type="continuationSeparator" w:id="0">
    <w:p w14:paraId="2D620D7B" w14:textId="77777777" w:rsidR="00F66381" w:rsidRDefault="00F66381" w:rsidP="0091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25"/>
    <w:rsid w:val="000843A1"/>
    <w:rsid w:val="001070AC"/>
    <w:rsid w:val="00151362"/>
    <w:rsid w:val="001A6676"/>
    <w:rsid w:val="001D73B4"/>
    <w:rsid w:val="00226DD2"/>
    <w:rsid w:val="00264A5E"/>
    <w:rsid w:val="004174D9"/>
    <w:rsid w:val="005D61F0"/>
    <w:rsid w:val="00797C48"/>
    <w:rsid w:val="00815351"/>
    <w:rsid w:val="008A5F0D"/>
    <w:rsid w:val="008B12A9"/>
    <w:rsid w:val="00906D76"/>
    <w:rsid w:val="00912D57"/>
    <w:rsid w:val="009F7C76"/>
    <w:rsid w:val="00A73339"/>
    <w:rsid w:val="00B41419"/>
    <w:rsid w:val="00C02955"/>
    <w:rsid w:val="00C179E9"/>
    <w:rsid w:val="00C63E72"/>
    <w:rsid w:val="00CA2F51"/>
    <w:rsid w:val="00CA34D0"/>
    <w:rsid w:val="00D2075B"/>
    <w:rsid w:val="00D25048"/>
    <w:rsid w:val="00DB3AA6"/>
    <w:rsid w:val="00E06DC6"/>
    <w:rsid w:val="00F37FB8"/>
    <w:rsid w:val="00F66381"/>
    <w:rsid w:val="00F93B62"/>
    <w:rsid w:val="00FC6457"/>
    <w:rsid w:val="00FD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6313D"/>
  <w15:chartTrackingRefBased/>
  <w15:docId w15:val="{19E16135-8B0D-4006-9CA7-66E62A2B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D57"/>
    <w:rPr>
      <w:sz w:val="18"/>
      <w:szCs w:val="18"/>
    </w:rPr>
  </w:style>
  <w:style w:type="table" w:styleId="a7">
    <w:name w:val="Table Grid"/>
    <w:basedOn w:val="a1"/>
    <w:uiPriority w:val="39"/>
    <w:rsid w:val="009F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17</cp:revision>
  <cp:lastPrinted>2021-10-09T00:05:00Z</cp:lastPrinted>
  <dcterms:created xsi:type="dcterms:W3CDTF">2021-10-08T01:56:00Z</dcterms:created>
  <dcterms:modified xsi:type="dcterms:W3CDTF">2021-10-26T06:02:00Z</dcterms:modified>
</cp:coreProperties>
</file>