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4403">
      <w:pPr>
        <w:jc w:val="left"/>
        <w:rPr>
          <w:rFonts w:hint="eastAsia" w:asci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附件2</w:t>
      </w:r>
    </w:p>
    <w:p w14:paraId="667DF09C">
      <w:pPr>
        <w:jc w:val="center"/>
        <w:rPr>
          <w:rFonts w:hint="eastAsia" w:ascii="华文中宋" w:eastAsia="华文中宋"/>
          <w:b/>
          <w:sz w:val="36"/>
          <w:szCs w:val="36"/>
          <w:lang w:val="en-US" w:eastAsia="zh-CN"/>
        </w:rPr>
      </w:pPr>
    </w:p>
    <w:p w14:paraId="3DF96596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皖南区域历史文化研究中心</w:t>
      </w:r>
      <w:bookmarkStart w:id="0" w:name="_GoBack"/>
      <w:bookmarkEnd w:id="0"/>
      <w:r>
        <w:rPr>
          <w:rFonts w:hint="eastAsia" w:ascii="华文中宋" w:eastAsia="华文中宋"/>
          <w:b/>
          <w:sz w:val="36"/>
          <w:szCs w:val="36"/>
        </w:rPr>
        <w:t>课题论证活页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C43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52003E93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1713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5A1BDF3C">
            <w:pPr>
              <w:spacing w:before="156" w:beforeLines="50" w:line="240" w:lineRule="auto"/>
              <w:ind w:firstLine="422" w:firstLineChars="200"/>
              <w:rPr>
                <w:rFonts w:hint="default" w:asci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/>
                <w:b/>
                <w:bCs/>
                <w:szCs w:val="21"/>
              </w:rPr>
              <w:t>除“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相关业绩和成果</w:t>
            </w:r>
            <w:r>
              <w:rPr>
                <w:rFonts w:hint="eastAsia" w:ascii="宋体"/>
                <w:b/>
                <w:bCs/>
                <w:szCs w:val="21"/>
              </w:rPr>
              <w:t>”外，本表与《申请书》表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一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表二</w:t>
            </w:r>
            <w:r>
              <w:rPr>
                <w:rFonts w:hint="eastAsia" w:ascii="宋体"/>
                <w:b/>
                <w:bCs/>
                <w:szCs w:val="21"/>
              </w:rPr>
              <w:t>内容一致。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总字数不超过4000字。</w:t>
            </w:r>
          </w:p>
          <w:p w14:paraId="4B6BD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78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4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选题依据</w:t>
            </w:r>
            <w:r>
              <w:rPr>
                <w:rFonts w:hint="eastAsia" w:ascii="宋体" w:hAnsi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参照以下提纲撰写，要求填写内容真实准确（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总共15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00字以内）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eastAsia="zh-CN" w:bidi="ar"/>
              </w:rPr>
              <w:t>。</w:t>
            </w:r>
          </w:p>
          <w:p w14:paraId="3E4BC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选题所研究的具体问题、研究视角和核心概念（300字以内）。</w:t>
            </w:r>
          </w:p>
          <w:p w14:paraId="5F192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.相关研究的学术史梳理及研究进展（略写）</w:t>
            </w:r>
          </w:p>
          <w:p w14:paraId="0A66A1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bidi="ar"/>
              </w:rPr>
              <w:t>.项目研究的意义和价值</w:t>
            </w:r>
            <w:r>
              <w:rPr>
                <w:rFonts w:hint="eastAsia" w:ascii="楷体" w:hAnsi="楷体" w:eastAsia="楷体" w:cs="楷体"/>
                <w:spacing w:val="4"/>
                <w:kern w:val="0"/>
                <w:szCs w:val="21"/>
                <w:lang w:val="en-US" w:eastAsia="zh-CN" w:bidi="ar"/>
              </w:rPr>
              <w:t>。</w:t>
            </w:r>
          </w:p>
          <w:p w14:paraId="2698B8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78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研究内容和实施计划</w:t>
            </w:r>
            <w:r>
              <w:rPr>
                <w:rFonts w:hint="eastAsia" w:ascii="宋体" w:hAnsi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参照以下提纲撰写，要求填写内容真实准确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。（2500字以内）</w:t>
            </w:r>
          </w:p>
          <w:p w14:paraId="084F9D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1D9253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4B9CA8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44ADB1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4.[参考文献]  开展本课题研究的主要中外参考文献。（略写）</w:t>
            </w:r>
          </w:p>
          <w:p w14:paraId="49A035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11BF3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6" w:firstLineChars="200"/>
              <w:jc w:val="left"/>
              <w:textAlignment w:val="baseline"/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8EAA32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57FE73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22DEBB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BF00F6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459BD5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FBF897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E360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7362B9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9C2F57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BA990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2C37B44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5E2C6574"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1.活页文字表述中不得出现任何可能透露申请人身份的信息。</w:t>
      </w:r>
    </w:p>
    <w:p w14:paraId="0D54424E">
      <w:pPr>
        <w:tabs>
          <w:tab w:val="left" w:pos="-540"/>
        </w:tabs>
        <w:ind w:right="-359" w:rightChars="-171" w:firstLine="210" w:firstLineChars="100"/>
        <w:rPr>
          <w:rFonts w:ascii="宋体" w:hAnsi="宋体" w:eastAsia="宋体" w:cs="宋体"/>
          <w:sz w:val="24"/>
        </w:rPr>
      </w:pPr>
      <w:r>
        <w:rPr>
          <w:rFonts w:hint="eastAsia" w:ascii="楷体" w:hAnsi="楷体" w:eastAsia="楷体"/>
          <w:szCs w:val="21"/>
        </w:rPr>
        <w:t>2.课题名称要与《申请书》一致。</w:t>
      </w:r>
    </w:p>
    <w:p w14:paraId="409CF64B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45B8"/>
    <w:rsid w:val="3FFC78D7"/>
    <w:rsid w:val="7D7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408</Characters>
  <Lines>0</Lines>
  <Paragraphs>0</Paragraphs>
  <TotalTime>0</TotalTime>
  <ScaleCrop>false</ScaleCrop>
  <LinksUpToDate>false</LinksUpToDate>
  <CharactersWithSpaces>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2026-05-26T09:31:00Z</dcterms:created>
  <dc:creator>27492</dc:creator>
  <cp:lastModifiedBy>旅者</cp:lastModifiedBy>
  <dcterms:modified xsi:type="dcterms:W3CDTF">2026-05-26T09:49:48Z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eyJoZGlkIjoiOTc3M2Y5NzIzMDFlZjAyY2Q4Njk5ODkyYjFjNzBiNTQiLCJ1c2VySWQiOiIzNzEwMzI1NzEifQ==</vt:lpwstr>
  </property>
  <property fmtid="{D5CDD505-2E9C-101B-9397-08002B2CF9AE}" pid="4" name="ICV">
    <vt:lpwstr>DB78C30BE8524455A28FD576E5C32054_12</vt:lpwstr>
  </property>
</Properties>
</file>